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6" w:rsidRPr="00DD399D" w:rsidRDefault="00DD399D" w:rsidP="00AB1C56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</w:t>
      </w:r>
      <w:r w:rsidR="00AB1C56" w:rsidRPr="00DD399D">
        <w:rPr>
          <w:rFonts w:ascii="HG丸ｺﾞｼｯｸM-PRO" w:eastAsia="HG丸ｺﾞｼｯｸM-PRO" w:hAnsi="HG丸ｺﾞｼｯｸM-PRO"/>
          <w:sz w:val="18"/>
        </w:rPr>
        <w:t>キャリア開発室HP</w:t>
      </w:r>
      <w:r>
        <w:rPr>
          <w:rFonts w:ascii="HG丸ｺﾞｼｯｸM-PRO" w:eastAsia="HG丸ｺﾞｼｯｸM-PRO" w:hAnsi="HG丸ｺﾞｼｯｸM-PRO" w:hint="eastAsia"/>
          <w:sz w:val="18"/>
        </w:rPr>
        <w:t>から</w:t>
      </w:r>
      <w:r w:rsidR="00AB1C56" w:rsidRPr="00DD399D">
        <w:rPr>
          <w:rFonts w:ascii="HG丸ｺﾞｼｯｸM-PRO" w:eastAsia="HG丸ｺﾞｼｯｸM-PRO" w:hAnsi="HG丸ｺﾞｼｯｸM-PRO"/>
          <w:sz w:val="18"/>
        </w:rPr>
        <w:t>ダウンロードできます（</w:t>
      </w:r>
      <w:r w:rsidR="00AB1C56" w:rsidRPr="008739FD">
        <w:rPr>
          <w:rFonts w:asciiTheme="majorHAnsi" w:eastAsia="HG丸ｺﾞｼｯｸM-PRO" w:hAnsiTheme="majorHAnsi" w:cstheme="majorHAnsi"/>
          <w:sz w:val="18"/>
        </w:rPr>
        <w:t>http://www.kaiyodaicareer.com/internship/</w:t>
      </w:r>
      <w:r w:rsidR="00AB1C56" w:rsidRPr="00DD399D">
        <w:rPr>
          <w:rFonts w:ascii="HG丸ｺﾞｼｯｸM-PRO" w:eastAsia="HG丸ｺﾞｼｯｸM-PRO" w:hAnsi="HG丸ｺﾞｼｯｸM-PRO"/>
          <w:sz w:val="18"/>
        </w:rPr>
        <w:t>）</w:t>
      </w:r>
    </w:p>
    <w:p w:rsidR="00DD5D47" w:rsidRPr="0089703C" w:rsidRDefault="00DD5D47" w:rsidP="00DD5D47">
      <w:pPr>
        <w:spacing w:beforeLines="100" w:before="240"/>
        <w:jc w:val="center"/>
        <w:rPr>
          <w:rFonts w:ascii="HG丸ｺﾞｼｯｸM-PRO" w:eastAsia="HG丸ｺﾞｼｯｸM-PRO" w:hAnsi="HG丸ｺﾞｼｯｸM-PRO" w:cs="Times New Roman"/>
          <w:b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Times New Roman" w:hint="eastAsia"/>
          <w:b/>
          <w:sz w:val="18"/>
          <w:szCs w:val="18"/>
        </w:rPr>
        <w:t>文部科学省科学技術人材育成費補助事業「ポストドクター・インターンシップ推進事業」</w:t>
      </w:r>
    </w:p>
    <w:p w:rsidR="00DD5D47" w:rsidRPr="0089703C" w:rsidRDefault="00DD5D47" w:rsidP="00DD5D47">
      <w:pPr>
        <w:snapToGrid w:val="0"/>
        <w:spacing w:line="200" w:lineRule="atLeast"/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「海洋関連人材キャリアパス開発プログラム」</w:t>
      </w:r>
    </w:p>
    <w:p w:rsidR="00DD5D47" w:rsidRPr="0089703C" w:rsidRDefault="00DD5D47" w:rsidP="00917345">
      <w:pPr>
        <w:snapToGrid w:val="0"/>
        <w:spacing w:afterLines="50" w:after="120" w:line="200" w:lineRule="atLeast"/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lang w:eastAsia="zh-CN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長期インターンシップ</w:t>
      </w: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  <w:lang w:eastAsia="zh-CN"/>
        </w:rPr>
        <w:t>応募申請書</w:t>
      </w:r>
    </w:p>
    <w:p w:rsidR="00DD5D47" w:rsidRPr="00917345" w:rsidRDefault="00917345" w:rsidP="00917345">
      <w:pPr>
        <w:spacing w:line="360" w:lineRule="exact"/>
        <w:jc w:val="right"/>
        <w:rPr>
          <w:rFonts w:ascii="HG丸ｺﾞｼｯｸM-PRO" w:eastAsia="HG丸ｺﾞｼｯｸM-PRO" w:hAnsi="HG丸ｺﾞｼｯｸM-PRO" w:cs="Times New Roman"/>
          <w:b/>
          <w:bCs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 xml:space="preserve">申請日　</w:t>
      </w:r>
      <w:r w:rsidRPr="0089703C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平成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39"/>
        <w:gridCol w:w="2052"/>
        <w:gridCol w:w="691"/>
        <w:gridCol w:w="1288"/>
        <w:gridCol w:w="709"/>
        <w:gridCol w:w="1514"/>
      </w:tblGrid>
      <w:tr w:rsidR="00DD5D47" w:rsidRPr="0089703C" w:rsidTr="00DC0252">
        <w:trPr>
          <w:trHeight w:val="789"/>
        </w:trPr>
        <w:tc>
          <w:tcPr>
            <w:tcW w:w="1276" w:type="dxa"/>
            <w:vAlign w:val="center"/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75E3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800" w:id="625731330"/>
              </w:rPr>
              <w:t>フリガナ</w:t>
            </w:r>
          </w:p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氏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  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691" w:type="dxa"/>
            <w:gridSpan w:val="2"/>
            <w:vAlign w:val="center"/>
          </w:tcPr>
          <w:p w:rsidR="00DD5D47" w:rsidRPr="0089703C" w:rsidRDefault="00DD5D47" w:rsidP="00DD399D">
            <w:pPr>
              <w:spacing w:afterLines="20" w:after="48"/>
              <w:ind w:right="403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  <w:p w:rsidR="00DD5D47" w:rsidRPr="0089703C" w:rsidRDefault="00DD5D47" w:rsidP="00DD5D47">
            <w:pPr>
              <w:ind w:right="400"/>
              <w:rPr>
                <w:rFonts w:ascii="HG丸ｺﾞｼｯｸM-PRO" w:eastAsia="HG丸ｺﾞｼｯｸM-PRO" w:hAnsi="HG丸ｺﾞｼｯｸM-PRO" w:cs="ＭＳ Ｐゴシック"/>
                <w:sz w:val="22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511" w:type="dxa"/>
            <w:gridSpan w:val="3"/>
            <w:vAlign w:val="center"/>
          </w:tcPr>
          <w:p w:rsidR="00DD5D47" w:rsidRPr="0089703C" w:rsidRDefault="003E4806" w:rsidP="00DD399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年　　月　</w:t>
            </w:r>
            <w:r w:rsidR="00DD399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日生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（男・女）</w:t>
            </w:r>
          </w:p>
        </w:tc>
      </w:tr>
      <w:tr w:rsidR="00DD5D47" w:rsidRPr="00875E34" w:rsidTr="00DC0252">
        <w:trPr>
          <w:trHeight w:val="973"/>
        </w:trPr>
        <w:tc>
          <w:tcPr>
            <w:tcW w:w="1276" w:type="dxa"/>
            <w:vAlign w:val="center"/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現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住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7893" w:type="dxa"/>
            <w:gridSpan w:val="6"/>
          </w:tcPr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〒</w:t>
            </w: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beforeLines="50" w:before="12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電話番号：（　　　　）　  　　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>—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　　　　       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>e-mail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：　</w:t>
            </w:r>
          </w:p>
          <w:p w:rsidR="00DD5D47" w:rsidRPr="0089703C" w:rsidRDefault="00DD5D47" w:rsidP="00DD5D47">
            <w:pPr>
              <w:spacing w:afterLines="50" w:after="120"/>
              <w:rPr>
                <w:rFonts w:ascii="HG丸ｺﾞｼｯｸM-PRO" w:eastAsia="HG丸ｺﾞｼｯｸM-PRO" w:hAnsi="HG丸ｺﾞｼｯｸM-PRO" w:cs="Times New Roman"/>
                <w:sz w:val="20"/>
                <w:szCs w:val="20"/>
                <w:lang w:eastAsia="zh-CN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上記以外に日中連絡が可能である電話番号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zh-CN"/>
              </w:rPr>
              <w:t>：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学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 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歴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　</w:t>
            </w:r>
            <w:r w:rsidR="009F63B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9F63B9" w:rsidP="009F63B9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</w:t>
            </w:r>
            <w:r w:rsidR="009F63B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</w:t>
            </w:r>
            <w:r w:rsidR="009F63B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</w:t>
            </w:r>
            <w:r w:rsidR="009F63B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</w:t>
            </w:r>
            <w:r w:rsidR="009F63B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</w:t>
            </w:r>
            <w:r w:rsidR="009F63B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年　　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74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入学　・　卒業</w:t>
            </w:r>
          </w:p>
        </w:tc>
      </w:tr>
      <w:tr w:rsidR="00DD5D47" w:rsidRPr="0089703C" w:rsidTr="009F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取得学位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DD5D47" w:rsidRPr="0089703C" w:rsidRDefault="00DD5D47" w:rsidP="00DD5D47">
            <w:pPr>
              <w:ind w:rightChars="61" w:right="128"/>
              <w:jc w:val="lef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tabs>
                <w:tab w:val="left" w:pos="2007"/>
              </w:tabs>
              <w:ind w:rightChars="-5" w:right="-1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取得　・　取得見込み</w:t>
            </w:r>
          </w:p>
        </w:tc>
      </w:tr>
      <w:tr w:rsidR="00DD5D47" w:rsidRPr="0089703C" w:rsidTr="00D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9F63B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インターンシップ先として希望する業界</w:t>
            </w:r>
            <w:r w:rsidR="0055715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及び</w:t>
            </w:r>
          </w:p>
          <w:p w:rsidR="00DD5D47" w:rsidRPr="0089703C" w:rsidRDefault="00DD5D47" w:rsidP="009F63B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業務内容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spacing w:afterLines="50" w:after="12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希望する業界名：</w:t>
            </w:r>
          </w:p>
          <w:p w:rsidR="00DD5D47" w:rsidRPr="0089703C" w:rsidRDefault="00DD5D47" w:rsidP="00DD5D47">
            <w:pPr>
              <w:spacing w:afterLines="50" w:after="12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after="5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希望する職務内容：</w:t>
            </w: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</w:tr>
      <w:tr w:rsidR="00DD5D47" w:rsidRPr="0089703C" w:rsidTr="00D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DD5D47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職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  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歴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47" w:rsidRDefault="00DD5D47" w:rsidP="00DD399D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これまでの職歴全てについて雇用期間、雇用元、従事した職務内容を</w:t>
            </w:r>
            <w:r w:rsidR="00DD399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記入）</w:t>
            </w:r>
          </w:p>
          <w:p w:rsidR="00DD399D" w:rsidRPr="0089703C" w:rsidRDefault="00DD399D" w:rsidP="00DD399D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</w:tr>
      <w:tr w:rsidR="00DD5D47" w:rsidRPr="0089703C" w:rsidTr="00D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399D" w:rsidP="009F63B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インターンシップ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経験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受入先、期間</w:t>
            </w:r>
            <w:r w:rsidR="00DD399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、業務内容（インターンシップの経験がない場合は「なし」と記入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）</w:t>
            </w: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</w:tr>
      <w:tr w:rsidR="00DD5D47" w:rsidRPr="0089703C" w:rsidTr="00D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47" w:rsidRPr="0089703C" w:rsidRDefault="00DD5D47" w:rsidP="009F63B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企業等との</w:t>
            </w:r>
          </w:p>
          <w:p w:rsidR="00DD5D47" w:rsidRPr="0089703C" w:rsidRDefault="00DD5D47" w:rsidP="009F63B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共同研究の</w:t>
            </w:r>
          </w:p>
          <w:p w:rsidR="00DD5D47" w:rsidRPr="0089703C" w:rsidRDefault="00DD5D47" w:rsidP="009F63B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経験・実績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相手先企業等と応</w:t>
            </w:r>
            <w:r w:rsidR="00DD399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募者が果たした役割（共同研究の経験がない場合は「なし」と記入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）</w:t>
            </w: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</w:tr>
    </w:tbl>
    <w:p w:rsidR="00DD5D47" w:rsidRPr="00727B5F" w:rsidRDefault="00DD5D47" w:rsidP="00DD5D47">
      <w:pPr>
        <w:spacing w:line="260" w:lineRule="exact"/>
        <w:rPr>
          <w:rFonts w:ascii="HG丸ｺﾞｼｯｸM-PRO" w:eastAsia="HG丸ｺﾞｼｯｸM-PRO" w:hAnsi="HG丸ｺﾞｼｯｸM-PRO" w:cs="ＭＳ Ｐゴシック"/>
          <w:sz w:val="18"/>
          <w:szCs w:val="18"/>
        </w:rPr>
        <w:sectPr w:rsidR="00DD5D47" w:rsidRPr="00727B5F" w:rsidSect="00DD5D47">
          <w:type w:val="continuous"/>
          <w:pgSz w:w="11906" w:h="16838" w:code="9"/>
          <w:pgMar w:top="1588" w:right="1418" w:bottom="1588" w:left="1418" w:header="851" w:footer="992" w:gutter="0"/>
          <w:pgNumType w:start="1"/>
          <w:cols w:space="425"/>
          <w:docGrid w:linePitch="360"/>
        </w:sectPr>
      </w:pPr>
      <w:r w:rsidRPr="0089703C">
        <w:rPr>
          <w:rFonts w:ascii="HG丸ｺﾞｼｯｸM-PRO" w:eastAsia="HG丸ｺﾞｼｯｸM-PRO" w:hAnsi="HG丸ｺﾞｼｯｸM-PRO" w:cs="ＭＳ Ｐゴシック"/>
          <w:sz w:val="18"/>
          <w:szCs w:val="18"/>
        </w:rPr>
        <w:t>*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学歴は高等学校卒業以降を全て記載してください</w:t>
      </w:r>
    </w:p>
    <w:p w:rsidR="00DD5D47" w:rsidRPr="0089703C" w:rsidRDefault="00DD5D47" w:rsidP="00DD5D47">
      <w:pPr>
        <w:spacing w:line="260" w:lineRule="exact"/>
        <w:rPr>
          <w:rFonts w:ascii="HG丸ｺﾞｼｯｸM-PRO" w:eastAsia="HG丸ｺﾞｼｯｸM-PRO" w:hAnsi="HG丸ｺﾞｼｯｸM-PRO" w:cs="ＭＳ Ｐゴシック"/>
          <w:b/>
          <w:bCs/>
          <w:sz w:val="24"/>
          <w:szCs w:val="24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4"/>
          <w:szCs w:val="24"/>
        </w:rPr>
        <w:lastRenderedPageBreak/>
        <w:t>1</w:t>
      </w:r>
      <w:r w:rsidRPr="0089703C">
        <w:rPr>
          <w:rFonts w:ascii="HG丸ｺﾞｼｯｸM-PRO" w:eastAsia="HG丸ｺﾞｼｯｸM-PRO" w:hAnsi="HG丸ｺﾞｼｯｸM-PRO" w:cs="ＭＳ Ｐゴシック"/>
          <w:b/>
          <w:bCs/>
          <w:sz w:val="24"/>
          <w:szCs w:val="24"/>
        </w:rPr>
        <w:t>.</w:t>
      </w: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44"/>
          <w:szCs w:val="44"/>
        </w:rPr>
        <w:t xml:space="preserve"> </w:t>
      </w: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4"/>
          <w:szCs w:val="24"/>
        </w:rPr>
        <w:t>長期インターンシップに対する抱負</w:t>
      </w:r>
    </w:p>
    <w:p w:rsidR="00DD5D47" w:rsidRPr="0089703C" w:rsidRDefault="00DD5D47" w:rsidP="00DD5D47">
      <w:pPr>
        <w:spacing w:line="260" w:lineRule="exact"/>
        <w:ind w:firstLineChars="200" w:firstLine="36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（下記の2項目を中心に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  <w:u w:val="single"/>
        </w:rPr>
        <w:t>1,000字以内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で記述）</w:t>
      </w:r>
    </w:p>
    <w:p w:rsidR="00DD5D47" w:rsidRPr="0089703C" w:rsidRDefault="00DD5D47" w:rsidP="00DD399D">
      <w:pPr>
        <w:numPr>
          <w:ilvl w:val="0"/>
          <w:numId w:val="17"/>
        </w:numPr>
        <w:spacing w:line="260" w:lineRule="exact"/>
        <w:ind w:left="709" w:hanging="37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インターンシップへの志望理由</w:t>
      </w:r>
    </w:p>
    <w:p w:rsidR="00DD5D47" w:rsidRPr="0089703C" w:rsidRDefault="00DD5D47" w:rsidP="003A552C">
      <w:pPr>
        <w:numPr>
          <w:ilvl w:val="0"/>
          <w:numId w:val="17"/>
        </w:numPr>
        <w:spacing w:afterLines="20" w:after="48" w:line="240" w:lineRule="exact"/>
        <w:ind w:left="709" w:hanging="369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インターンシップに求めるもの（希望する海洋関連産業等、身につけたい技術や知識等について分かり易く記述する</w:t>
      </w:r>
      <w:r w:rsidR="003A552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こと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。インターンシップを希望する具体的な企業名がある場合は記載すること。）</w:t>
      </w:r>
    </w:p>
    <w:p w:rsidR="00DD5D47" w:rsidRPr="0089703C" w:rsidRDefault="00DD5D47" w:rsidP="00DD5D47">
      <w:pPr>
        <w:numPr>
          <w:ilvl w:val="0"/>
          <w:numId w:val="17"/>
        </w:numPr>
        <w:tabs>
          <w:tab w:val="left" w:pos="426"/>
        </w:tabs>
        <w:spacing w:line="260" w:lineRule="exact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  <w:sectPr w:rsidR="00DD5D47" w:rsidRPr="0089703C" w:rsidSect="00D11C0D">
          <w:footerReference w:type="default" r:id="rId9"/>
          <w:type w:val="continuous"/>
          <w:pgSz w:w="11906" w:h="16838" w:code="9"/>
          <w:pgMar w:top="1588" w:right="1418" w:bottom="1588" w:left="1418" w:header="851" w:footer="992" w:gutter="0"/>
          <w:pgNumType w:start="9"/>
          <w:cols w:space="425"/>
          <w:docGrid w:linePitch="360"/>
        </w:sectPr>
      </w:pPr>
    </w:p>
    <w:tbl>
      <w:tblPr>
        <w:tblW w:w="918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4"/>
      </w:tblGrid>
      <w:tr w:rsidR="00DD5D47" w:rsidRPr="0089703C" w:rsidTr="00DC0252">
        <w:trPr>
          <w:trHeight w:val="12023"/>
        </w:trPr>
        <w:tc>
          <w:tcPr>
            <w:tcW w:w="9184" w:type="dxa"/>
          </w:tcPr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DD5D47" w:rsidRPr="0089703C" w:rsidRDefault="00DD5D47" w:rsidP="00DD5D47">
      <w:pPr>
        <w:spacing w:line="260" w:lineRule="exact"/>
        <w:rPr>
          <w:rFonts w:ascii="HG丸ｺﾞｼｯｸM-PRO" w:eastAsia="HG丸ｺﾞｼｯｸM-PRO" w:hAnsi="HG丸ｺﾞｼｯｸM-PRO" w:cs="Times New Roman"/>
          <w:szCs w:val="22"/>
        </w:rPr>
        <w:sectPr w:rsidR="00DD5D47" w:rsidRPr="0089703C" w:rsidSect="00D11C0D">
          <w:footerReference w:type="default" r:id="rId10"/>
          <w:type w:val="continuous"/>
          <w:pgSz w:w="11906" w:h="16838" w:code="9"/>
          <w:pgMar w:top="1588" w:right="1418" w:bottom="1588" w:left="1418" w:header="851" w:footer="992" w:gutter="0"/>
          <w:cols w:space="425"/>
          <w:titlePg/>
          <w:docGrid w:linePitch="291" w:charSpace="3430"/>
        </w:sectPr>
      </w:pPr>
    </w:p>
    <w:p w:rsidR="00DD5D47" w:rsidRPr="0089703C" w:rsidRDefault="00DD5D47" w:rsidP="00DD5D47">
      <w:pPr>
        <w:spacing w:line="260" w:lineRule="exact"/>
        <w:jc w:val="left"/>
        <w:rPr>
          <w:rFonts w:ascii="HG丸ｺﾞｼｯｸM-PRO" w:eastAsia="HG丸ｺﾞｼｯｸM-PRO" w:hAnsi="HG丸ｺﾞｼｯｸM-PRO" w:cs="ＭＳ Ｐゴシック"/>
          <w:bCs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Cs/>
          <w:sz w:val="18"/>
          <w:szCs w:val="18"/>
        </w:rPr>
        <w:lastRenderedPageBreak/>
        <w:t>※１枚で記載できない場合には、本紙をコピーし記載してください。</w:t>
      </w:r>
    </w:p>
    <w:p w:rsidR="00DD5D47" w:rsidRPr="0089703C" w:rsidRDefault="00DD5D47" w:rsidP="00DD5D47">
      <w:pPr>
        <w:spacing w:line="260" w:lineRule="exact"/>
        <w:rPr>
          <w:rFonts w:ascii="HG丸ｺﾞｼｯｸM-PRO" w:eastAsia="HG丸ｺﾞｼｯｸM-PRO" w:hAnsi="HG丸ｺﾞｼｯｸM-PRO" w:cs="ＭＳ Ｐゴシック"/>
          <w:b/>
          <w:bCs/>
          <w:sz w:val="24"/>
          <w:szCs w:val="24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4"/>
          <w:szCs w:val="24"/>
        </w:rPr>
        <w:lastRenderedPageBreak/>
        <w:t>2</w:t>
      </w:r>
      <w:r w:rsidRPr="0089703C">
        <w:rPr>
          <w:rFonts w:ascii="HG丸ｺﾞｼｯｸM-PRO" w:eastAsia="HG丸ｺﾞｼｯｸM-PRO" w:hAnsi="HG丸ｺﾞｼｯｸM-PRO" w:cs="ＭＳ Ｐゴシック"/>
          <w:b/>
          <w:bCs/>
          <w:sz w:val="24"/>
          <w:szCs w:val="24"/>
        </w:rPr>
        <w:t>.</w:t>
      </w: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4"/>
          <w:szCs w:val="24"/>
        </w:rPr>
        <w:t xml:space="preserve">　現在までの研究状況</w:t>
      </w:r>
    </w:p>
    <w:p w:rsidR="00DD5D47" w:rsidRPr="0089703C" w:rsidRDefault="00DD5D47" w:rsidP="008739FD">
      <w:pPr>
        <w:spacing w:line="260" w:lineRule="exact"/>
        <w:ind w:leftChars="135" w:left="283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（研究内容を中心に、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  <w:u w:val="single"/>
        </w:rPr>
        <w:t>1.</w:t>
      </w:r>
      <w:r w:rsidRPr="0089703C">
        <w:rPr>
          <w:rFonts w:ascii="HG丸ｺﾞｼｯｸM-PRO" w:eastAsia="HG丸ｺﾞｼｯｸM-PRO" w:hAnsi="HG丸ｺﾞｼｯｸM-PRO" w:cs="ＭＳ Ｐゴシック"/>
          <w:sz w:val="18"/>
          <w:szCs w:val="18"/>
          <w:u w:val="single"/>
        </w:rPr>
        <w:t>000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  <w:u w:val="single"/>
        </w:rPr>
        <w:t>字以内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で記述すること。図表を含めてもよいので、分かり易く記述すること。様式の改変</w:t>
      </w:r>
      <w:r w:rsidR="00557157"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及び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追加は不可。）</w:t>
      </w:r>
    </w:p>
    <w:p w:rsidR="00DD5D47" w:rsidRPr="0089703C" w:rsidRDefault="00DD5D47" w:rsidP="003A552C">
      <w:pPr>
        <w:numPr>
          <w:ilvl w:val="0"/>
          <w:numId w:val="18"/>
        </w:numPr>
        <w:spacing w:line="260" w:lineRule="exact"/>
        <w:ind w:left="709" w:hanging="431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これまでの研究の背景、問題点、研究方法、特色</w:t>
      </w:r>
      <w:r w:rsidR="00557157"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及び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独創的な点について。</w:t>
      </w:r>
    </w:p>
    <w:p w:rsidR="00DD5D47" w:rsidRPr="0089703C" w:rsidRDefault="00DD5D47" w:rsidP="003A552C">
      <w:pPr>
        <w:numPr>
          <w:ilvl w:val="0"/>
          <w:numId w:val="18"/>
        </w:numPr>
        <w:spacing w:afterLines="20" w:after="48" w:line="240" w:lineRule="exact"/>
        <w:ind w:left="709" w:hanging="431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応募者のこれまでの研究経過と得られた結果について整理し、上記①で記載したことと関連づけて説明すること。3.の研究業績欄に記載した論文等を引用する場合には、同欄の番号を記載し、応募者が担当した部分を明らかにすること。</w:t>
      </w:r>
    </w:p>
    <w:p w:rsidR="00DD5D47" w:rsidRPr="0089703C" w:rsidRDefault="00DD5D47" w:rsidP="00DD5D47">
      <w:pPr>
        <w:spacing w:line="260" w:lineRule="exact"/>
        <w:rPr>
          <w:rFonts w:ascii="HG丸ｺﾞｼｯｸM-PRO" w:eastAsia="HG丸ｺﾞｼｯｸM-PRO" w:hAnsi="HG丸ｺﾞｼｯｸM-PRO" w:cs="Times New Roman"/>
          <w:sz w:val="20"/>
          <w:szCs w:val="20"/>
        </w:rPr>
        <w:sectPr w:rsidR="00DD5D47" w:rsidRPr="0089703C" w:rsidSect="00D11C0D">
          <w:footerReference w:type="even" r:id="rId11"/>
          <w:footerReference w:type="default" r:id="rId12"/>
          <w:type w:val="continuous"/>
          <w:pgSz w:w="11906" w:h="16838" w:code="9"/>
          <w:pgMar w:top="1588" w:right="1418" w:bottom="1588" w:left="1418" w:header="851" w:footer="992" w:gutter="0"/>
          <w:pgNumType w:start="17"/>
          <w:cols w:space="425"/>
          <w:docGrid w:linePitch="360"/>
        </w:sectPr>
      </w:pPr>
    </w:p>
    <w:tbl>
      <w:tblPr>
        <w:tblW w:w="918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4"/>
      </w:tblGrid>
      <w:tr w:rsidR="00DD5D47" w:rsidRPr="0089703C" w:rsidTr="00DC0252">
        <w:trPr>
          <w:trHeight w:val="11491"/>
        </w:trPr>
        <w:tc>
          <w:tcPr>
            <w:tcW w:w="9184" w:type="dxa"/>
          </w:tcPr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DD5D47" w:rsidRPr="0089703C" w:rsidRDefault="00DD5D47" w:rsidP="00DD5D47">
      <w:pPr>
        <w:spacing w:line="260" w:lineRule="exact"/>
        <w:rPr>
          <w:rFonts w:ascii="HG丸ｺﾞｼｯｸM-PRO" w:eastAsia="HG丸ｺﾞｼｯｸM-PRO" w:hAnsi="HG丸ｺﾞｼｯｸM-PRO" w:cs="ＭＳ Ｐゴシック"/>
          <w:bCs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Cs/>
          <w:sz w:val="18"/>
          <w:szCs w:val="18"/>
        </w:rPr>
        <w:t>※１枚で記載できない場合には、本紙をコピーし記載してください。</w:t>
      </w:r>
    </w:p>
    <w:p w:rsidR="00DD5D47" w:rsidRPr="0089703C" w:rsidRDefault="00DD5D47" w:rsidP="00DD5D47">
      <w:pPr>
        <w:numPr>
          <w:ilvl w:val="0"/>
          <w:numId w:val="22"/>
        </w:numPr>
        <w:spacing w:line="260" w:lineRule="exact"/>
        <w:rPr>
          <w:rFonts w:ascii="HG丸ｺﾞｼｯｸM-PRO" w:eastAsia="HG丸ｺﾞｼｯｸM-PRO" w:hAnsi="HG丸ｺﾞｼｯｸM-PRO" w:cs="ＭＳ Ｐゴシック"/>
          <w:b/>
          <w:bCs/>
          <w:sz w:val="24"/>
          <w:szCs w:val="24"/>
        </w:rPr>
      </w:pPr>
      <w:r w:rsidRPr="0089703C">
        <w:rPr>
          <w:rFonts w:ascii="HG丸ｺﾞｼｯｸM-PRO" w:eastAsia="HG丸ｺﾞｼｯｸM-PRO" w:hAnsi="HG丸ｺﾞｼｯｸM-PRO" w:cs="ＭＳ Ｐゴシック" w:hint="eastAsia"/>
          <w:b/>
          <w:bCs/>
          <w:sz w:val="24"/>
          <w:szCs w:val="24"/>
        </w:rPr>
        <w:lastRenderedPageBreak/>
        <w:t>研究業績</w:t>
      </w:r>
    </w:p>
    <w:p w:rsidR="00DD5D47" w:rsidRPr="0089703C" w:rsidRDefault="00DD5D47" w:rsidP="00DD399D">
      <w:pPr>
        <w:spacing w:line="260" w:lineRule="exact"/>
        <w:jc w:val="left"/>
        <w:rPr>
          <w:rFonts w:ascii="HG丸ｺﾞｼｯｸM-PRO" w:eastAsia="HG丸ｺﾞｼｯｸM-PRO" w:hAnsi="HG丸ｺﾞｼｯｸM-PRO" w:cs="ＭＳ Ｐゴシック"/>
          <w:b/>
          <w:bCs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（下記の項目について、応募者の研究業績を記載すること。その際、通し番号を付し、該当がない項目に関しては「なし」と記載すること。研究業績の応募者氏名は、太字でかつアンダーラインを付すこと。）</w:t>
      </w:r>
    </w:p>
    <w:p w:rsidR="00DD5D47" w:rsidRPr="0089703C" w:rsidRDefault="00DD5D47" w:rsidP="00DD399D">
      <w:pPr>
        <w:numPr>
          <w:ilvl w:val="0"/>
          <w:numId w:val="12"/>
        </w:numPr>
        <w:spacing w:line="260" w:lineRule="exact"/>
        <w:ind w:left="567" w:hanging="567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学術雑誌等又は商業誌における総説や解説（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印刷済</w:t>
      </w:r>
      <w:r w:rsidR="00557157"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及び</w:t>
      </w:r>
      <w:r w:rsidRPr="008970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掲載決定済のものに限る。査読の有無を区分して記載すること。）</w:t>
      </w:r>
    </w:p>
    <w:p w:rsidR="00DD5D47" w:rsidRPr="0089703C" w:rsidRDefault="00DD5D47" w:rsidP="003A552C">
      <w:pPr>
        <w:numPr>
          <w:ilvl w:val="0"/>
          <w:numId w:val="13"/>
        </w:numPr>
        <w:spacing w:line="260" w:lineRule="exact"/>
        <w:ind w:left="709" w:hanging="289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著者（応募者を含む全員の氏名を論文と同一の順番で記載する。）、題名、掲載誌名、巻号、開始頁-最終頁、発行年をこの順で記入すること。（2）の学術雑誌等又は商業誌における総説や解説に関しても同様。</w:t>
      </w:r>
    </w:p>
    <w:p w:rsidR="00DD5D47" w:rsidRPr="0089703C" w:rsidRDefault="00DD5D47" w:rsidP="003A552C">
      <w:pPr>
        <w:numPr>
          <w:ilvl w:val="0"/>
          <w:numId w:val="13"/>
        </w:numPr>
        <w:spacing w:line="260" w:lineRule="exact"/>
        <w:ind w:left="709" w:hanging="289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頁番号等が発行されていない採録決定済のものに関しては、それを証明できるものを別添する。</w:t>
      </w:r>
    </w:p>
    <w:p w:rsidR="00DD399D" w:rsidRPr="0089703C" w:rsidRDefault="00DD5D47" w:rsidP="00DD399D">
      <w:pPr>
        <w:numPr>
          <w:ilvl w:val="0"/>
          <w:numId w:val="12"/>
        </w:numPr>
        <w:spacing w:line="260" w:lineRule="exact"/>
        <w:ind w:left="567" w:hanging="567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DD399D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学術雑誌等又は商業誌における総説や解説（上記（1）に同じ）</w:t>
      </w:r>
    </w:p>
    <w:p w:rsidR="003A552C" w:rsidRPr="0089703C" w:rsidRDefault="00DD5D47" w:rsidP="003A552C">
      <w:pPr>
        <w:numPr>
          <w:ilvl w:val="0"/>
          <w:numId w:val="12"/>
        </w:numPr>
        <w:spacing w:line="260" w:lineRule="exact"/>
        <w:ind w:left="567" w:hanging="567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3A552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国際学会における発表（既に発表が終了しているものについて、口頭・ポスターの別を区分して記載すること。）</w:t>
      </w:r>
    </w:p>
    <w:p w:rsidR="00DD5D47" w:rsidRPr="003A552C" w:rsidRDefault="00DD5D47" w:rsidP="003A552C">
      <w:pPr>
        <w:numPr>
          <w:ilvl w:val="1"/>
          <w:numId w:val="12"/>
        </w:numPr>
        <w:spacing w:line="260" w:lineRule="exact"/>
        <w:ind w:left="709" w:hanging="283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3A552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著者（応募者を含む全員の氏名を論文等と同一の順番で記載する。）、題名、学会名、場所、発表年月、を記載すること。</w:t>
      </w:r>
    </w:p>
    <w:p w:rsidR="00DD5D47" w:rsidRPr="0089703C" w:rsidRDefault="00DD5D47" w:rsidP="003A552C">
      <w:pPr>
        <w:numPr>
          <w:ilvl w:val="1"/>
          <w:numId w:val="12"/>
        </w:numPr>
        <w:spacing w:line="260" w:lineRule="exact"/>
        <w:ind w:left="709" w:hanging="283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9703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発表者には○印を付すこと。</w:t>
      </w:r>
    </w:p>
    <w:p w:rsidR="003A552C" w:rsidRPr="0089703C" w:rsidRDefault="00DD5D47" w:rsidP="003A552C">
      <w:pPr>
        <w:numPr>
          <w:ilvl w:val="0"/>
          <w:numId w:val="12"/>
        </w:numPr>
        <w:spacing w:line="260" w:lineRule="exact"/>
        <w:ind w:left="567" w:hanging="567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3A552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国内学会・シンポジウム等における発表（上記（3）に同じ）</w:t>
      </w:r>
    </w:p>
    <w:p w:rsidR="003A552C" w:rsidRPr="0089703C" w:rsidRDefault="00DD5D47" w:rsidP="003A552C">
      <w:pPr>
        <w:numPr>
          <w:ilvl w:val="0"/>
          <w:numId w:val="12"/>
        </w:numPr>
        <w:spacing w:line="260" w:lineRule="exact"/>
        <w:ind w:left="567" w:hanging="567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3A552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特許等（公開もしくは取得について明記する。）</w:t>
      </w:r>
    </w:p>
    <w:p w:rsidR="00DD5D47" w:rsidRPr="003A552C" w:rsidRDefault="00DD5D47" w:rsidP="003A552C">
      <w:pPr>
        <w:numPr>
          <w:ilvl w:val="0"/>
          <w:numId w:val="12"/>
        </w:numPr>
        <w:spacing w:afterLines="20" w:after="48" w:line="260" w:lineRule="exact"/>
        <w:ind w:left="567" w:hanging="567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  <w:sectPr w:rsidR="00DD5D47" w:rsidRPr="003A552C" w:rsidSect="00D11C0D">
          <w:footerReference w:type="even" r:id="rId13"/>
          <w:footerReference w:type="default" r:id="rId14"/>
          <w:type w:val="continuous"/>
          <w:pgSz w:w="11906" w:h="16838" w:code="9"/>
          <w:pgMar w:top="1588" w:right="1418" w:bottom="1588" w:left="1418" w:header="851" w:footer="992" w:gutter="0"/>
          <w:cols w:space="425"/>
          <w:docGrid w:linePitch="360"/>
        </w:sectPr>
      </w:pPr>
      <w:r w:rsidRPr="003A552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その他（受賞歴等）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4"/>
      </w:tblGrid>
      <w:tr w:rsidR="00DD5D47" w:rsidRPr="0089703C" w:rsidTr="00DC0252">
        <w:tc>
          <w:tcPr>
            <w:tcW w:w="9184" w:type="dxa"/>
          </w:tcPr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0"/>
                <w:szCs w:val="20"/>
                <w:u w:val="single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8739FD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-242842</wp:posOffset>
                      </wp:positionV>
                      <wp:extent cx="914400" cy="235132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5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FD" w:rsidRPr="008739FD" w:rsidRDefault="008739FD" w:rsidP="008739F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9703C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sz w:val="18"/>
                                      <w:szCs w:val="18"/>
                                    </w:rPr>
                                    <w:t>（研究業績の続き）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19.8pt;margin-top:-19.1pt;width:1in;height:1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" filled="f" stroked="f" strokeweight=".5pt">
                      <v:textbox>
                        <w:txbxContent>
                          <w:p w:rsidR="008739FD" w:rsidRPr="008739FD" w:rsidRDefault="008739FD" w:rsidP="00873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8970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9703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sz w:val="18"/>
                                <w:szCs w:val="18"/>
                              </w:rPr>
                              <w:t>研究業績の続き）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8739FD" w:rsidRPr="0089703C" w:rsidRDefault="008739FD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DD5D47" w:rsidRPr="0089703C" w:rsidRDefault="00DD5D47" w:rsidP="00DD5D47">
      <w:pPr>
        <w:spacing w:line="260" w:lineRule="exact"/>
        <w:rPr>
          <w:rFonts w:ascii="HG丸ｺﾞｼｯｸM-PRO" w:eastAsia="HG丸ｺﾞｼｯｸM-PRO" w:hAnsi="HG丸ｺﾞｼｯｸM-PRO" w:cs="Times New Roman"/>
          <w:szCs w:val="22"/>
        </w:rPr>
        <w:sectPr w:rsidR="00DD5D47" w:rsidRPr="0089703C" w:rsidSect="00D11C0D">
          <w:footerReference w:type="even" r:id="rId15"/>
          <w:footerReference w:type="default" r:id="rId16"/>
          <w:type w:val="continuous"/>
          <w:pgSz w:w="11906" w:h="16838" w:code="9"/>
          <w:pgMar w:top="1588" w:right="1418" w:bottom="1588" w:left="1418" w:header="851" w:footer="992" w:gutter="0"/>
          <w:cols w:space="425"/>
          <w:titlePg/>
          <w:docGrid w:linePitch="291" w:charSpace="343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DD5D47" w:rsidRPr="0089703C" w:rsidTr="00DC0252">
        <w:trPr>
          <w:trHeight w:val="12984"/>
        </w:trPr>
        <w:tc>
          <w:tcPr>
            <w:tcW w:w="9184" w:type="dxa"/>
          </w:tcPr>
          <w:p w:rsidR="00DD5D47" w:rsidRPr="0089703C" w:rsidRDefault="00DD5D47" w:rsidP="00DD5D47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Times New Roman"/>
                <w:b/>
                <w:bCs/>
                <w:szCs w:val="22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lastRenderedPageBreak/>
              <w:t>平成　　年　　月　　日</w:t>
            </w:r>
          </w:p>
          <w:p w:rsidR="00DD5D47" w:rsidRPr="0089703C" w:rsidRDefault="00DD5D47" w:rsidP="00DD5D4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2"/>
              </w:rPr>
            </w:pPr>
          </w:p>
          <w:p w:rsidR="00DD5D47" w:rsidRPr="0089703C" w:rsidRDefault="00571CD8" w:rsidP="00DD5D4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2"/>
              </w:rPr>
              <w:t>平成２７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2"/>
              </w:rPr>
              <w:t>年度応募者に関する推薦書</w:t>
            </w:r>
            <w:r w:rsidR="00557157" w:rsidRPr="008970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2"/>
              </w:rPr>
              <w:t>及び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2"/>
              </w:rPr>
              <w:t>評価書</w:t>
            </w:r>
          </w:p>
          <w:p w:rsidR="00DD5D47" w:rsidRPr="0089703C" w:rsidRDefault="00DD5D47" w:rsidP="00DD5D47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「海洋関連人材キャリアパス開発プログラム」の趣旨を理解し、（応募者の氏名）を、長</w:t>
            </w:r>
            <w:r w:rsidR="00875E34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期インターンシップの派遣者（博士学位取得者・博士学位取得者見込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者）として推薦します。</w:t>
            </w: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　　　　　　　　　　　　</w:t>
            </w:r>
            <w:r w:rsidR="003A552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 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所属機関・部局・専攻</w:t>
            </w: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3A552C" w:rsidP="003A552C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　　　　　　          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</w:t>
            </w:r>
            <w:r w:rsidR="00DD5D47"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u w:val="single"/>
              </w:rPr>
              <w:t xml:space="preserve"> 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>職</w:t>
            </w:r>
            <w:r w:rsidR="00571CD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 xml:space="preserve"> 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>・</w:t>
            </w:r>
            <w:r w:rsidR="00571CD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 xml:space="preserve"> 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 xml:space="preserve">氏名　　　　　　　</w:t>
            </w:r>
            <w:r w:rsidR="00571CD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 xml:space="preserve">　　　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DD5D47" w:rsidRPr="0089703C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㊞</w:t>
            </w:r>
            <w:r w:rsidR="00DD5D47" w:rsidRPr="0089703C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  <w:u w:val="single"/>
              </w:rPr>
              <w:t xml:space="preserve">　</w:t>
            </w:r>
            <w:r w:rsidR="00DD5D4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</w:t>
            </w:r>
          </w:p>
          <w:p w:rsidR="00DD5D47" w:rsidRPr="0089703C" w:rsidRDefault="00DD5D47" w:rsidP="00DD5D47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　　　　　　　　　　　　　連絡先（電話　・　</w:t>
            </w:r>
            <w:r w:rsidRPr="0089703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>e-mail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）</w:t>
            </w: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応募者との関係</w:t>
            </w: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ind w:left="3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numPr>
                <w:ilvl w:val="0"/>
                <w:numId w:val="2"/>
              </w:num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応募者の研究姿勢・忍耐力、研究の進捗状況、専門的知識・技量、着想力・創造力、コミュニケーション能力、リーダーシップ、将来性などについて記入してください。また、研究の独創性や特色も明記してください（その研究が共同研究である場合は、特に申請者の当該共同研究において果たした役割</w:t>
            </w:r>
            <w:r w:rsidR="00557157"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及び</w:t>
            </w:r>
            <w:r w:rsidRPr="0089703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その寄与の程度が分かるように記入してください）。</w:t>
            </w: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beforeLines="50" w:before="180"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beforeLines="50" w:before="180"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DD5D47" w:rsidRPr="0089703C" w:rsidRDefault="00DD5D47" w:rsidP="00DD5D47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377A4" w:rsidRPr="0089703C" w:rsidRDefault="00D377A4" w:rsidP="00DD5D47">
      <w:pPr>
        <w:rPr>
          <w:rFonts w:ascii="HG丸ｺﾞｼｯｸM-PRO" w:eastAsia="HG丸ｺﾞｼｯｸM-PRO" w:hAnsi="HG丸ｺﾞｼｯｸM-PRO" w:cs="ＭＳ Ｐゴシック"/>
          <w:bCs/>
          <w:sz w:val="18"/>
          <w:szCs w:val="18"/>
        </w:rPr>
      </w:pPr>
    </w:p>
    <w:sectPr w:rsidR="00D377A4" w:rsidRPr="0089703C" w:rsidSect="00DD5D47">
      <w:footerReference w:type="even" r:id="rId17"/>
      <w:footerReference w:type="default" r:id="rId18"/>
      <w:type w:val="continuous"/>
      <w:pgSz w:w="11906" w:h="16838" w:code="9"/>
      <w:pgMar w:top="1418" w:right="1418" w:bottom="1418" w:left="1418" w:header="851" w:footer="79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D9" w:rsidRDefault="005C1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2D9" w:rsidRDefault="005C1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>
    <w:pPr>
      <w:pStyle w:val="a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1A" w:rsidRDefault="001634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 w:rsidP="00B4591B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16</w:t>
    </w:r>
  </w:p>
  <w:p w:rsidR="00DD5D47" w:rsidRDefault="00DD5D4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 w:rsidP="00B4591B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cs="Century"/>
      </w:rPr>
      <w:fldChar w:fldCharType="begin"/>
    </w:r>
    <w:r>
      <w:rPr>
        <w:rStyle w:val="a6"/>
        <w:rFonts w:cs="Century"/>
      </w:rPr>
      <w:instrText xml:space="preserve">PAGE  </w:instrText>
    </w:r>
    <w:r>
      <w:rPr>
        <w:rStyle w:val="a6"/>
        <w:rFonts w:cs="Century"/>
      </w:rPr>
      <w:fldChar w:fldCharType="end"/>
    </w:r>
  </w:p>
  <w:p w:rsidR="00DD5D47" w:rsidRDefault="00DD5D4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 w:rsidP="0091269D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cs="Century"/>
      </w:rPr>
      <w:fldChar w:fldCharType="begin"/>
    </w:r>
    <w:r>
      <w:rPr>
        <w:rStyle w:val="a6"/>
        <w:rFonts w:cs="Century"/>
      </w:rPr>
      <w:instrText xml:space="preserve">PAGE  </w:instrText>
    </w:r>
    <w:r>
      <w:rPr>
        <w:rStyle w:val="a6"/>
        <w:rFonts w:cs="Century"/>
      </w:rPr>
      <w:fldChar w:fldCharType="end"/>
    </w:r>
  </w:p>
  <w:p w:rsidR="00DD5D47" w:rsidRDefault="00DD5D4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 w:rsidP="0091269D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cs="Century"/>
      </w:rPr>
      <w:fldChar w:fldCharType="begin"/>
    </w:r>
    <w:r>
      <w:rPr>
        <w:rStyle w:val="a6"/>
        <w:rFonts w:cs="Century"/>
      </w:rPr>
      <w:instrText xml:space="preserve">PAGE  </w:instrText>
    </w:r>
    <w:r>
      <w:rPr>
        <w:rStyle w:val="a6"/>
        <w:rFonts w:cs="Century"/>
      </w:rPr>
      <w:fldChar w:fldCharType="end"/>
    </w:r>
  </w:p>
  <w:p w:rsidR="00DD5D47" w:rsidRDefault="00DD5D47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47" w:rsidRDefault="00DD5D47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1A" w:rsidRDefault="0016341A" w:rsidP="00B4591B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cs="Century"/>
      </w:rPr>
      <w:fldChar w:fldCharType="begin"/>
    </w:r>
    <w:r>
      <w:rPr>
        <w:rStyle w:val="a6"/>
        <w:rFonts w:cs="Century"/>
      </w:rPr>
      <w:instrText xml:space="preserve">PAGE  </w:instrText>
    </w:r>
    <w:r>
      <w:rPr>
        <w:rStyle w:val="a6"/>
        <w:rFonts w:cs="Century"/>
      </w:rPr>
      <w:fldChar w:fldCharType="end"/>
    </w:r>
  </w:p>
  <w:p w:rsidR="0016341A" w:rsidRDefault="001634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D9" w:rsidRDefault="005C12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12D9" w:rsidRDefault="005C12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633"/>
    <w:multiLevelType w:val="hybridMultilevel"/>
    <w:tmpl w:val="4C5A78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34B559B"/>
    <w:multiLevelType w:val="hybridMultilevel"/>
    <w:tmpl w:val="E9922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D93257"/>
    <w:multiLevelType w:val="hybridMultilevel"/>
    <w:tmpl w:val="4ECA2B0C"/>
    <w:lvl w:ilvl="0" w:tplc="6FB85E3A">
      <w:numFmt w:val="bullet"/>
      <w:lvlText w:val="・"/>
      <w:lvlJc w:val="left"/>
      <w:pPr>
        <w:ind w:left="10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>
    <w:nsid w:val="1F4E302A"/>
    <w:multiLevelType w:val="hybridMultilevel"/>
    <w:tmpl w:val="F5267C8E"/>
    <w:lvl w:ilvl="0" w:tplc="04090011">
      <w:start w:val="1"/>
      <w:numFmt w:val="decimalEnclosedCircle"/>
      <w:lvlText w:val="%1"/>
      <w:lvlJc w:val="left"/>
      <w:pPr>
        <w:ind w:left="759" w:hanging="420"/>
      </w:p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abstractNum w:abstractNumId="4">
    <w:nsid w:val="1F983C1A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5">
    <w:nsid w:val="22E14BA8"/>
    <w:multiLevelType w:val="hybridMultilevel"/>
    <w:tmpl w:val="3D6CD9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BF871C9"/>
    <w:multiLevelType w:val="hybridMultilevel"/>
    <w:tmpl w:val="1A2EDC5A"/>
    <w:lvl w:ilvl="0" w:tplc="345636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492C4B"/>
    <w:multiLevelType w:val="hybridMultilevel"/>
    <w:tmpl w:val="B792FBD8"/>
    <w:lvl w:ilvl="0" w:tplc="64547BA8">
      <w:start w:val="1"/>
      <w:numFmt w:val="decimal"/>
      <w:lvlText w:val="（%1）"/>
      <w:lvlJc w:val="left"/>
      <w:pPr>
        <w:ind w:left="6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8">
    <w:nsid w:val="2CBB2F69"/>
    <w:multiLevelType w:val="hybridMultilevel"/>
    <w:tmpl w:val="0A3043AA"/>
    <w:lvl w:ilvl="0" w:tplc="D7CA0D6C">
      <w:start w:val="3"/>
      <w:numFmt w:val="decimal"/>
      <w:lvlText w:val="%1."/>
      <w:lvlJc w:val="left"/>
      <w:pPr>
        <w:ind w:left="375" w:hanging="375"/>
      </w:pPr>
      <w:rPr>
        <w:rFonts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AA5C4C"/>
    <w:multiLevelType w:val="hybridMultilevel"/>
    <w:tmpl w:val="2A08BA12"/>
    <w:lvl w:ilvl="0" w:tplc="CA04A698">
      <w:start w:val="2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162CC0"/>
    <w:multiLevelType w:val="hybridMultilevel"/>
    <w:tmpl w:val="E1B8151A"/>
    <w:lvl w:ilvl="0" w:tplc="64547BA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6973B0"/>
    <w:multiLevelType w:val="hybridMultilevel"/>
    <w:tmpl w:val="905C94A2"/>
    <w:lvl w:ilvl="0" w:tplc="373EBBCC">
      <w:start w:val="1"/>
      <w:numFmt w:val="decimal"/>
      <w:lvlText w:val="%1."/>
      <w:lvlJc w:val="left"/>
      <w:pPr>
        <w:ind w:left="375" w:hanging="375"/>
      </w:pPr>
      <w:rPr>
        <w:rFonts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7D4873"/>
    <w:multiLevelType w:val="hybridMultilevel"/>
    <w:tmpl w:val="42F4F9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10D43DA"/>
    <w:multiLevelType w:val="hybridMultilevel"/>
    <w:tmpl w:val="D3F0558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46CC54F0"/>
    <w:multiLevelType w:val="hybridMultilevel"/>
    <w:tmpl w:val="85245C46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4FD42FE9"/>
    <w:multiLevelType w:val="hybridMultilevel"/>
    <w:tmpl w:val="8BD6F33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49E02A9"/>
    <w:multiLevelType w:val="hybridMultilevel"/>
    <w:tmpl w:val="94E808C8"/>
    <w:lvl w:ilvl="0" w:tplc="AD1A42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87556A9"/>
    <w:multiLevelType w:val="multilevel"/>
    <w:tmpl w:val="A55E85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F307F68"/>
    <w:multiLevelType w:val="hybridMultilevel"/>
    <w:tmpl w:val="2C1212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62692261"/>
    <w:multiLevelType w:val="hybridMultilevel"/>
    <w:tmpl w:val="8BD6F33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67F56167"/>
    <w:multiLevelType w:val="hybridMultilevel"/>
    <w:tmpl w:val="831E835E"/>
    <w:lvl w:ilvl="0" w:tplc="CA04A6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E1F7BF7"/>
    <w:multiLevelType w:val="hybridMultilevel"/>
    <w:tmpl w:val="14265F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3F25E14"/>
    <w:multiLevelType w:val="hybridMultilevel"/>
    <w:tmpl w:val="75D042E0"/>
    <w:lvl w:ilvl="0" w:tplc="B928C462">
      <w:start w:val="1"/>
      <w:numFmt w:val="decimal"/>
      <w:lvlText w:val="（%1）"/>
      <w:lvlJc w:val="left"/>
      <w:pPr>
        <w:ind w:left="340" w:hanging="340"/>
      </w:pPr>
      <w:rPr>
        <w:rFonts w:hint="default"/>
      </w:rPr>
    </w:lvl>
    <w:lvl w:ilvl="1" w:tplc="83C48A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7E146D7"/>
    <w:multiLevelType w:val="hybridMultilevel"/>
    <w:tmpl w:val="53123BA2"/>
    <w:lvl w:ilvl="0" w:tplc="84460BBC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9F284C58">
      <w:start w:val="1"/>
      <w:numFmt w:val="decimalEnclosedCircle"/>
      <w:lvlText w:val="%2"/>
      <w:lvlJc w:val="left"/>
      <w:pPr>
        <w:ind w:left="794" w:hanging="374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D421EA0"/>
    <w:multiLevelType w:val="hybridMultilevel"/>
    <w:tmpl w:val="905C94A2"/>
    <w:lvl w:ilvl="0" w:tplc="373EBBCC">
      <w:start w:val="1"/>
      <w:numFmt w:val="decimal"/>
      <w:lvlText w:val="%1."/>
      <w:lvlJc w:val="left"/>
      <w:pPr>
        <w:ind w:left="375" w:hanging="375"/>
      </w:pPr>
      <w:rPr>
        <w:rFonts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0"/>
  </w:num>
  <w:num w:numId="5">
    <w:abstractNumId w:val="21"/>
  </w:num>
  <w:num w:numId="6">
    <w:abstractNumId w:val="1"/>
  </w:num>
  <w:num w:numId="7">
    <w:abstractNumId w:val="13"/>
  </w:num>
  <w:num w:numId="8">
    <w:abstractNumId w:val="17"/>
  </w:num>
  <w:num w:numId="9">
    <w:abstractNumId w:val="10"/>
  </w:num>
  <w:num w:numId="10">
    <w:abstractNumId w:val="15"/>
  </w:num>
  <w:num w:numId="11">
    <w:abstractNumId w:val="7"/>
  </w:num>
  <w:num w:numId="12">
    <w:abstractNumId w:val="22"/>
  </w:num>
  <w:num w:numId="13">
    <w:abstractNumId w:val="19"/>
  </w:num>
  <w:num w:numId="14">
    <w:abstractNumId w:val="11"/>
  </w:num>
  <w:num w:numId="15">
    <w:abstractNumId w:val="4"/>
  </w:num>
  <w:num w:numId="16">
    <w:abstractNumId w:val="5"/>
  </w:num>
  <w:num w:numId="17">
    <w:abstractNumId w:val="3"/>
  </w:num>
  <w:num w:numId="18">
    <w:abstractNumId w:val="18"/>
  </w:num>
  <w:num w:numId="19">
    <w:abstractNumId w:val="9"/>
  </w:num>
  <w:num w:numId="20">
    <w:abstractNumId w:val="6"/>
  </w:num>
  <w:num w:numId="21">
    <w:abstractNumId w:val="24"/>
  </w:num>
  <w:num w:numId="22">
    <w:abstractNumId w:val="8"/>
  </w:num>
  <w:num w:numId="23">
    <w:abstractNumId w:val="23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9D"/>
    <w:rsid w:val="00003885"/>
    <w:rsid w:val="00010B16"/>
    <w:rsid w:val="000120F3"/>
    <w:rsid w:val="00015EDD"/>
    <w:rsid w:val="000247F9"/>
    <w:rsid w:val="00035DF4"/>
    <w:rsid w:val="00047FD4"/>
    <w:rsid w:val="00053D59"/>
    <w:rsid w:val="00056B58"/>
    <w:rsid w:val="00056E03"/>
    <w:rsid w:val="00071A2E"/>
    <w:rsid w:val="00073F3C"/>
    <w:rsid w:val="0007782B"/>
    <w:rsid w:val="000941D5"/>
    <w:rsid w:val="000C2278"/>
    <w:rsid w:val="000C6C0A"/>
    <w:rsid w:val="000E042F"/>
    <w:rsid w:val="000E21F7"/>
    <w:rsid w:val="000F16CC"/>
    <w:rsid w:val="000F334D"/>
    <w:rsid w:val="00102CB7"/>
    <w:rsid w:val="00106C69"/>
    <w:rsid w:val="001125EF"/>
    <w:rsid w:val="00115C57"/>
    <w:rsid w:val="001224FB"/>
    <w:rsid w:val="00123037"/>
    <w:rsid w:val="0013145E"/>
    <w:rsid w:val="00134132"/>
    <w:rsid w:val="001378AA"/>
    <w:rsid w:val="00142825"/>
    <w:rsid w:val="0016341A"/>
    <w:rsid w:val="00174127"/>
    <w:rsid w:val="001803CD"/>
    <w:rsid w:val="00182F93"/>
    <w:rsid w:val="001834BA"/>
    <w:rsid w:val="00185321"/>
    <w:rsid w:val="001915D3"/>
    <w:rsid w:val="00197259"/>
    <w:rsid w:val="00197CE8"/>
    <w:rsid w:val="001A1C68"/>
    <w:rsid w:val="001A319B"/>
    <w:rsid w:val="001B0418"/>
    <w:rsid w:val="001B2D43"/>
    <w:rsid w:val="001C24F8"/>
    <w:rsid w:val="001D4287"/>
    <w:rsid w:val="001F2B8B"/>
    <w:rsid w:val="0020537C"/>
    <w:rsid w:val="00227B24"/>
    <w:rsid w:val="00242C0B"/>
    <w:rsid w:val="00243976"/>
    <w:rsid w:val="0024547E"/>
    <w:rsid w:val="00252559"/>
    <w:rsid w:val="00255C9A"/>
    <w:rsid w:val="002643E9"/>
    <w:rsid w:val="00270D9C"/>
    <w:rsid w:val="002716C3"/>
    <w:rsid w:val="00274839"/>
    <w:rsid w:val="002748A6"/>
    <w:rsid w:val="0028096D"/>
    <w:rsid w:val="002944EB"/>
    <w:rsid w:val="002A0F9D"/>
    <w:rsid w:val="002A30A4"/>
    <w:rsid w:val="002A4A94"/>
    <w:rsid w:val="002A5968"/>
    <w:rsid w:val="002C084E"/>
    <w:rsid w:val="002C6E7C"/>
    <w:rsid w:val="002D0687"/>
    <w:rsid w:val="002D2CAD"/>
    <w:rsid w:val="002E46FD"/>
    <w:rsid w:val="002E5BBD"/>
    <w:rsid w:val="002E716D"/>
    <w:rsid w:val="002F56B8"/>
    <w:rsid w:val="002F56E8"/>
    <w:rsid w:val="00320191"/>
    <w:rsid w:val="003306D5"/>
    <w:rsid w:val="003507B0"/>
    <w:rsid w:val="00363662"/>
    <w:rsid w:val="003757CA"/>
    <w:rsid w:val="003848F3"/>
    <w:rsid w:val="0039015A"/>
    <w:rsid w:val="00393398"/>
    <w:rsid w:val="00394EA2"/>
    <w:rsid w:val="0039559D"/>
    <w:rsid w:val="0039631B"/>
    <w:rsid w:val="003A552C"/>
    <w:rsid w:val="003A6021"/>
    <w:rsid w:val="003A6520"/>
    <w:rsid w:val="003C7810"/>
    <w:rsid w:val="003D0FE3"/>
    <w:rsid w:val="003D13B9"/>
    <w:rsid w:val="003E07E8"/>
    <w:rsid w:val="003E453E"/>
    <w:rsid w:val="003E4806"/>
    <w:rsid w:val="0041120F"/>
    <w:rsid w:val="00414928"/>
    <w:rsid w:val="00422D84"/>
    <w:rsid w:val="0042695C"/>
    <w:rsid w:val="004302F8"/>
    <w:rsid w:val="00435B2A"/>
    <w:rsid w:val="00436675"/>
    <w:rsid w:val="00437A67"/>
    <w:rsid w:val="00445193"/>
    <w:rsid w:val="00445B34"/>
    <w:rsid w:val="00450E10"/>
    <w:rsid w:val="0046148F"/>
    <w:rsid w:val="00466C60"/>
    <w:rsid w:val="00467B85"/>
    <w:rsid w:val="0047323C"/>
    <w:rsid w:val="00486204"/>
    <w:rsid w:val="00486EDC"/>
    <w:rsid w:val="004A7FA8"/>
    <w:rsid w:val="004D2FFB"/>
    <w:rsid w:val="004D50F4"/>
    <w:rsid w:val="00500C56"/>
    <w:rsid w:val="005046AE"/>
    <w:rsid w:val="005109DF"/>
    <w:rsid w:val="00533FF1"/>
    <w:rsid w:val="0053673D"/>
    <w:rsid w:val="00537521"/>
    <w:rsid w:val="0054467D"/>
    <w:rsid w:val="00557157"/>
    <w:rsid w:val="0056185A"/>
    <w:rsid w:val="00570967"/>
    <w:rsid w:val="00571CD8"/>
    <w:rsid w:val="005820E7"/>
    <w:rsid w:val="0058220A"/>
    <w:rsid w:val="00585E88"/>
    <w:rsid w:val="00585ED5"/>
    <w:rsid w:val="00595DE1"/>
    <w:rsid w:val="00597C88"/>
    <w:rsid w:val="005A1D93"/>
    <w:rsid w:val="005A6532"/>
    <w:rsid w:val="005A726A"/>
    <w:rsid w:val="005B4172"/>
    <w:rsid w:val="005C12D9"/>
    <w:rsid w:val="005C132E"/>
    <w:rsid w:val="005C3BC7"/>
    <w:rsid w:val="005E3314"/>
    <w:rsid w:val="005E340A"/>
    <w:rsid w:val="005E6D92"/>
    <w:rsid w:val="0061749D"/>
    <w:rsid w:val="00617D2B"/>
    <w:rsid w:val="00640379"/>
    <w:rsid w:val="00655DCF"/>
    <w:rsid w:val="006609BD"/>
    <w:rsid w:val="0066322F"/>
    <w:rsid w:val="00685041"/>
    <w:rsid w:val="00691B70"/>
    <w:rsid w:val="006922FC"/>
    <w:rsid w:val="006B2F92"/>
    <w:rsid w:val="006B6007"/>
    <w:rsid w:val="006C30B3"/>
    <w:rsid w:val="006C7292"/>
    <w:rsid w:val="006D2359"/>
    <w:rsid w:val="006D6E96"/>
    <w:rsid w:val="006E5C97"/>
    <w:rsid w:val="006E70B5"/>
    <w:rsid w:val="006F27BA"/>
    <w:rsid w:val="007006E1"/>
    <w:rsid w:val="0071312F"/>
    <w:rsid w:val="00726205"/>
    <w:rsid w:val="007276EA"/>
    <w:rsid w:val="00727B5F"/>
    <w:rsid w:val="007333F8"/>
    <w:rsid w:val="00733501"/>
    <w:rsid w:val="007378E2"/>
    <w:rsid w:val="00744F3F"/>
    <w:rsid w:val="00751B7F"/>
    <w:rsid w:val="00752070"/>
    <w:rsid w:val="00756974"/>
    <w:rsid w:val="00767092"/>
    <w:rsid w:val="00773570"/>
    <w:rsid w:val="00784AE5"/>
    <w:rsid w:val="007A66C8"/>
    <w:rsid w:val="007B06A2"/>
    <w:rsid w:val="007B1724"/>
    <w:rsid w:val="007C5028"/>
    <w:rsid w:val="007D279B"/>
    <w:rsid w:val="007E1ACB"/>
    <w:rsid w:val="007E3F46"/>
    <w:rsid w:val="007E4EFB"/>
    <w:rsid w:val="007F09AD"/>
    <w:rsid w:val="007F309A"/>
    <w:rsid w:val="00803A8B"/>
    <w:rsid w:val="008040A2"/>
    <w:rsid w:val="0081498A"/>
    <w:rsid w:val="00832C46"/>
    <w:rsid w:val="0084055A"/>
    <w:rsid w:val="00840BD6"/>
    <w:rsid w:val="008415F4"/>
    <w:rsid w:val="008538D8"/>
    <w:rsid w:val="008715DC"/>
    <w:rsid w:val="008739FD"/>
    <w:rsid w:val="00873BCD"/>
    <w:rsid w:val="00875E34"/>
    <w:rsid w:val="0088412B"/>
    <w:rsid w:val="00887DC3"/>
    <w:rsid w:val="0089703C"/>
    <w:rsid w:val="008A5EF2"/>
    <w:rsid w:val="008B257E"/>
    <w:rsid w:val="008B6373"/>
    <w:rsid w:val="008E1303"/>
    <w:rsid w:val="0091269D"/>
    <w:rsid w:val="009129A1"/>
    <w:rsid w:val="00917345"/>
    <w:rsid w:val="00917605"/>
    <w:rsid w:val="009269CC"/>
    <w:rsid w:val="0094432D"/>
    <w:rsid w:val="0095196A"/>
    <w:rsid w:val="0095280B"/>
    <w:rsid w:val="0095435E"/>
    <w:rsid w:val="009648BB"/>
    <w:rsid w:val="0096529B"/>
    <w:rsid w:val="00970E82"/>
    <w:rsid w:val="00976F6F"/>
    <w:rsid w:val="009871AC"/>
    <w:rsid w:val="009B1844"/>
    <w:rsid w:val="009B430D"/>
    <w:rsid w:val="009C33DF"/>
    <w:rsid w:val="009F1B9B"/>
    <w:rsid w:val="009F63B9"/>
    <w:rsid w:val="00A05BD6"/>
    <w:rsid w:val="00A14803"/>
    <w:rsid w:val="00A21FF2"/>
    <w:rsid w:val="00A24DD7"/>
    <w:rsid w:val="00A24FB7"/>
    <w:rsid w:val="00A26AB9"/>
    <w:rsid w:val="00A26C0C"/>
    <w:rsid w:val="00A40483"/>
    <w:rsid w:val="00A4294C"/>
    <w:rsid w:val="00A43707"/>
    <w:rsid w:val="00A45FE0"/>
    <w:rsid w:val="00A47533"/>
    <w:rsid w:val="00A47C60"/>
    <w:rsid w:val="00A559BC"/>
    <w:rsid w:val="00A739D1"/>
    <w:rsid w:val="00A829FB"/>
    <w:rsid w:val="00AA4D52"/>
    <w:rsid w:val="00AA761F"/>
    <w:rsid w:val="00AB1C56"/>
    <w:rsid w:val="00AB7178"/>
    <w:rsid w:val="00AC4842"/>
    <w:rsid w:val="00AC4A9E"/>
    <w:rsid w:val="00AD722D"/>
    <w:rsid w:val="00AE0ED0"/>
    <w:rsid w:val="00AE2592"/>
    <w:rsid w:val="00AE3696"/>
    <w:rsid w:val="00AF35BE"/>
    <w:rsid w:val="00B00007"/>
    <w:rsid w:val="00B066A6"/>
    <w:rsid w:val="00B07838"/>
    <w:rsid w:val="00B1044C"/>
    <w:rsid w:val="00B3183B"/>
    <w:rsid w:val="00B31FF1"/>
    <w:rsid w:val="00B344E4"/>
    <w:rsid w:val="00B37140"/>
    <w:rsid w:val="00B424AE"/>
    <w:rsid w:val="00B4591B"/>
    <w:rsid w:val="00B61ADD"/>
    <w:rsid w:val="00B817C5"/>
    <w:rsid w:val="00B82637"/>
    <w:rsid w:val="00B91D37"/>
    <w:rsid w:val="00B93D46"/>
    <w:rsid w:val="00BA0775"/>
    <w:rsid w:val="00BA69F5"/>
    <w:rsid w:val="00BB02F5"/>
    <w:rsid w:val="00BB2CDC"/>
    <w:rsid w:val="00BB2F93"/>
    <w:rsid w:val="00BE07B3"/>
    <w:rsid w:val="00BF0786"/>
    <w:rsid w:val="00BF0946"/>
    <w:rsid w:val="00C03104"/>
    <w:rsid w:val="00C058B7"/>
    <w:rsid w:val="00C20D9F"/>
    <w:rsid w:val="00C3578C"/>
    <w:rsid w:val="00C428AA"/>
    <w:rsid w:val="00C546DB"/>
    <w:rsid w:val="00C55DA7"/>
    <w:rsid w:val="00C57308"/>
    <w:rsid w:val="00C632B3"/>
    <w:rsid w:val="00C675D0"/>
    <w:rsid w:val="00C67FF6"/>
    <w:rsid w:val="00C77598"/>
    <w:rsid w:val="00C85135"/>
    <w:rsid w:val="00C851DF"/>
    <w:rsid w:val="00C85D8F"/>
    <w:rsid w:val="00CA37FA"/>
    <w:rsid w:val="00CB0442"/>
    <w:rsid w:val="00CB1BC4"/>
    <w:rsid w:val="00CB40EE"/>
    <w:rsid w:val="00CB68AF"/>
    <w:rsid w:val="00CC305B"/>
    <w:rsid w:val="00CD020F"/>
    <w:rsid w:val="00CD2ED2"/>
    <w:rsid w:val="00CD6D5C"/>
    <w:rsid w:val="00CE2A50"/>
    <w:rsid w:val="00CF305D"/>
    <w:rsid w:val="00CF3774"/>
    <w:rsid w:val="00CF489E"/>
    <w:rsid w:val="00CF6285"/>
    <w:rsid w:val="00D1243F"/>
    <w:rsid w:val="00D13DA7"/>
    <w:rsid w:val="00D14920"/>
    <w:rsid w:val="00D201F7"/>
    <w:rsid w:val="00D25022"/>
    <w:rsid w:val="00D377A4"/>
    <w:rsid w:val="00D50AAD"/>
    <w:rsid w:val="00D75164"/>
    <w:rsid w:val="00D95A91"/>
    <w:rsid w:val="00D96703"/>
    <w:rsid w:val="00DA296C"/>
    <w:rsid w:val="00DA2F5C"/>
    <w:rsid w:val="00DA43E2"/>
    <w:rsid w:val="00DA7A5D"/>
    <w:rsid w:val="00DB1687"/>
    <w:rsid w:val="00DB2CAF"/>
    <w:rsid w:val="00DC106C"/>
    <w:rsid w:val="00DD399D"/>
    <w:rsid w:val="00DD40EE"/>
    <w:rsid w:val="00DD5D47"/>
    <w:rsid w:val="00DD624B"/>
    <w:rsid w:val="00DD6452"/>
    <w:rsid w:val="00DE3430"/>
    <w:rsid w:val="00DE663A"/>
    <w:rsid w:val="00DF543E"/>
    <w:rsid w:val="00DF7AF8"/>
    <w:rsid w:val="00E22815"/>
    <w:rsid w:val="00E26A5E"/>
    <w:rsid w:val="00E3528C"/>
    <w:rsid w:val="00E525DB"/>
    <w:rsid w:val="00E55266"/>
    <w:rsid w:val="00E66B81"/>
    <w:rsid w:val="00E67049"/>
    <w:rsid w:val="00E71588"/>
    <w:rsid w:val="00E71892"/>
    <w:rsid w:val="00E75992"/>
    <w:rsid w:val="00E77411"/>
    <w:rsid w:val="00E8399F"/>
    <w:rsid w:val="00E8744D"/>
    <w:rsid w:val="00E91941"/>
    <w:rsid w:val="00EB5999"/>
    <w:rsid w:val="00EC0F1C"/>
    <w:rsid w:val="00EC4968"/>
    <w:rsid w:val="00ED292B"/>
    <w:rsid w:val="00ED2C33"/>
    <w:rsid w:val="00EE0747"/>
    <w:rsid w:val="00EF2323"/>
    <w:rsid w:val="00F002BA"/>
    <w:rsid w:val="00F0110F"/>
    <w:rsid w:val="00F05C05"/>
    <w:rsid w:val="00F10C8A"/>
    <w:rsid w:val="00F1568F"/>
    <w:rsid w:val="00F25DCE"/>
    <w:rsid w:val="00F368CD"/>
    <w:rsid w:val="00F43F15"/>
    <w:rsid w:val="00F44387"/>
    <w:rsid w:val="00F5301A"/>
    <w:rsid w:val="00F55B93"/>
    <w:rsid w:val="00F73256"/>
    <w:rsid w:val="00F84502"/>
    <w:rsid w:val="00F85A4B"/>
    <w:rsid w:val="00F86396"/>
    <w:rsid w:val="00F9415A"/>
    <w:rsid w:val="00FA00A9"/>
    <w:rsid w:val="00FA3AFB"/>
    <w:rsid w:val="00FB0273"/>
    <w:rsid w:val="00FB5636"/>
    <w:rsid w:val="00FC535B"/>
    <w:rsid w:val="00FD53A0"/>
    <w:rsid w:val="00FE0F0A"/>
    <w:rsid w:val="00FE15CE"/>
    <w:rsid w:val="00FE234E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8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character" w:styleId="a5">
    <w:name w:val="Hyperlink"/>
    <w:rsid w:val="0091269D"/>
    <w:rPr>
      <w:rFonts w:cs="Times New Roman"/>
      <w:color w:val="0000FF"/>
      <w:u w:val="single"/>
    </w:rPr>
  </w:style>
  <w:style w:type="character" w:styleId="a6">
    <w:name w:val="page number"/>
    <w:rsid w:val="0091269D"/>
    <w:rPr>
      <w:rFonts w:cs="Times New Roman"/>
    </w:rPr>
  </w:style>
  <w:style w:type="paragraph" w:styleId="a7">
    <w:name w:val="Balloon Text"/>
    <w:basedOn w:val="a"/>
    <w:link w:val="a8"/>
    <w:semiHidden/>
    <w:rsid w:val="0091269D"/>
    <w:rPr>
      <w:rFonts w:ascii="Arial" w:eastAsia="ＭＳ ゴシック" w:hAnsi="Arial" w:cs="Times New Roman"/>
      <w:sz w:val="2"/>
      <w:szCs w:val="2"/>
      <w:lang w:val="x-none" w:eastAsia="x-none"/>
    </w:rPr>
  </w:style>
  <w:style w:type="character" w:customStyle="1" w:styleId="a8">
    <w:name w:val="吹き出し (文字)"/>
    <w:link w:val="a7"/>
    <w:semiHidden/>
    <w:rsid w:val="001224FB"/>
    <w:rPr>
      <w:rFonts w:ascii="Arial" w:eastAsia="ＭＳ ゴシック" w:hAnsi="Arial" w:cs="Arial"/>
      <w:kern w:val="2"/>
      <w:sz w:val="2"/>
      <w:szCs w:val="2"/>
    </w:rPr>
  </w:style>
  <w:style w:type="paragraph" w:styleId="a9">
    <w:name w:val="header"/>
    <w:basedOn w:val="a"/>
    <w:link w:val="aa"/>
    <w:semiHidden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a">
    <w:name w:val="ヘッダー (文字)"/>
    <w:link w:val="a9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table" w:styleId="ab">
    <w:name w:val="Table Grid"/>
    <w:basedOn w:val="a1"/>
    <w:rsid w:val="0091269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semiHidden/>
    <w:rsid w:val="0091269D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1269D"/>
    <w:pPr>
      <w:jc w:val="left"/>
    </w:pPr>
    <w:rPr>
      <w:rFonts w:cs="Times New Roman"/>
      <w:sz w:val="24"/>
      <w:szCs w:val="24"/>
    </w:rPr>
  </w:style>
  <w:style w:type="character" w:customStyle="1" w:styleId="ae">
    <w:name w:val="コメント文字列 (文字)"/>
    <w:link w:val="ad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sid w:val="0091269D"/>
    <w:rPr>
      <w:b/>
      <w:bCs/>
    </w:rPr>
  </w:style>
  <w:style w:type="character" w:customStyle="1" w:styleId="af0">
    <w:name w:val="コメント内容 (文字)"/>
    <w:link w:val="af"/>
    <w:semiHidden/>
    <w:rsid w:val="0091269D"/>
    <w:rPr>
      <w:rFonts w:ascii="Century" w:eastAsia="ＭＳ 明朝" w:hAnsi="Century" w:cs="Century"/>
      <w:b/>
      <w:bCs/>
      <w:kern w:val="2"/>
      <w:sz w:val="24"/>
      <w:szCs w:val="24"/>
      <w:lang w:val="en-US" w:eastAsia="ja-JP"/>
    </w:rPr>
  </w:style>
  <w:style w:type="paragraph" w:styleId="af1">
    <w:name w:val="Date"/>
    <w:basedOn w:val="a"/>
    <w:next w:val="a"/>
    <w:rsid w:val="00A47533"/>
  </w:style>
  <w:style w:type="paragraph" w:styleId="af2">
    <w:name w:val="No Spacing"/>
    <w:uiPriority w:val="1"/>
    <w:qFormat/>
    <w:rsid w:val="00A05BD6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TML">
    <w:name w:val="HTML Preformatted"/>
    <w:basedOn w:val="a"/>
    <w:rsid w:val="002748A6"/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5E6D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8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character" w:styleId="a5">
    <w:name w:val="Hyperlink"/>
    <w:rsid w:val="0091269D"/>
    <w:rPr>
      <w:rFonts w:cs="Times New Roman"/>
      <w:color w:val="0000FF"/>
      <w:u w:val="single"/>
    </w:rPr>
  </w:style>
  <w:style w:type="character" w:styleId="a6">
    <w:name w:val="page number"/>
    <w:rsid w:val="0091269D"/>
    <w:rPr>
      <w:rFonts w:cs="Times New Roman"/>
    </w:rPr>
  </w:style>
  <w:style w:type="paragraph" w:styleId="a7">
    <w:name w:val="Balloon Text"/>
    <w:basedOn w:val="a"/>
    <w:link w:val="a8"/>
    <w:semiHidden/>
    <w:rsid w:val="0091269D"/>
    <w:rPr>
      <w:rFonts w:ascii="Arial" w:eastAsia="ＭＳ ゴシック" w:hAnsi="Arial" w:cs="Times New Roman"/>
      <w:sz w:val="2"/>
      <w:szCs w:val="2"/>
      <w:lang w:val="x-none" w:eastAsia="x-none"/>
    </w:rPr>
  </w:style>
  <w:style w:type="character" w:customStyle="1" w:styleId="a8">
    <w:name w:val="吹き出し (文字)"/>
    <w:link w:val="a7"/>
    <w:semiHidden/>
    <w:rsid w:val="001224FB"/>
    <w:rPr>
      <w:rFonts w:ascii="Arial" w:eastAsia="ＭＳ ゴシック" w:hAnsi="Arial" w:cs="Arial"/>
      <w:kern w:val="2"/>
      <w:sz w:val="2"/>
      <w:szCs w:val="2"/>
    </w:rPr>
  </w:style>
  <w:style w:type="paragraph" w:styleId="a9">
    <w:name w:val="header"/>
    <w:basedOn w:val="a"/>
    <w:link w:val="aa"/>
    <w:semiHidden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a">
    <w:name w:val="ヘッダー (文字)"/>
    <w:link w:val="a9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table" w:styleId="ab">
    <w:name w:val="Table Grid"/>
    <w:basedOn w:val="a1"/>
    <w:rsid w:val="0091269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semiHidden/>
    <w:rsid w:val="0091269D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1269D"/>
    <w:pPr>
      <w:jc w:val="left"/>
    </w:pPr>
    <w:rPr>
      <w:rFonts w:cs="Times New Roman"/>
      <w:sz w:val="24"/>
      <w:szCs w:val="24"/>
    </w:rPr>
  </w:style>
  <w:style w:type="character" w:customStyle="1" w:styleId="ae">
    <w:name w:val="コメント文字列 (文字)"/>
    <w:link w:val="ad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sid w:val="0091269D"/>
    <w:rPr>
      <w:b/>
      <w:bCs/>
    </w:rPr>
  </w:style>
  <w:style w:type="character" w:customStyle="1" w:styleId="af0">
    <w:name w:val="コメント内容 (文字)"/>
    <w:link w:val="af"/>
    <w:semiHidden/>
    <w:rsid w:val="0091269D"/>
    <w:rPr>
      <w:rFonts w:ascii="Century" w:eastAsia="ＭＳ 明朝" w:hAnsi="Century" w:cs="Century"/>
      <w:b/>
      <w:bCs/>
      <w:kern w:val="2"/>
      <w:sz w:val="24"/>
      <w:szCs w:val="24"/>
      <w:lang w:val="en-US" w:eastAsia="ja-JP"/>
    </w:rPr>
  </w:style>
  <w:style w:type="paragraph" w:styleId="af1">
    <w:name w:val="Date"/>
    <w:basedOn w:val="a"/>
    <w:next w:val="a"/>
    <w:rsid w:val="00A47533"/>
  </w:style>
  <w:style w:type="paragraph" w:styleId="af2">
    <w:name w:val="No Spacing"/>
    <w:uiPriority w:val="1"/>
    <w:qFormat/>
    <w:rsid w:val="00A05BD6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TML">
    <w:name w:val="HTML Preformatted"/>
    <w:basedOn w:val="a"/>
    <w:rsid w:val="002748A6"/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5E6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10DC-159C-4686-B7B1-FFAFA2AA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573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　若手研究人材養成センター</vt:lpstr>
      <vt:lpstr>広島大学　若手研究人材養成センター</vt:lpstr>
    </vt:vector>
  </TitlesOfParts>
  <Company>Hewlett-Packard Company</Company>
  <LinksUpToDate>false</LinksUpToDate>
  <CharactersWithSpaces>2234</CharactersWithSpaces>
  <SharedDoc>false</SharedDoc>
  <HLinks>
    <vt:vector size="6" baseType="variant">
      <vt:variant>
        <vt:i4>196692</vt:i4>
      </vt:variant>
      <vt:variant>
        <vt:i4>-1</vt:i4>
      </vt:variant>
      <vt:variant>
        <vt:i4>1033</vt:i4>
      </vt:variant>
      <vt:variant>
        <vt:i4>1</vt:i4>
      </vt:variant>
      <vt:variant>
        <vt:lpwstr>http://www.kaiyodai.ac.jp/img_top/h_logo.gif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　若手研究人材養成センター</dc:title>
  <dc:creator>事務</dc:creator>
  <cp:lastModifiedBy>Taiichi Oyama</cp:lastModifiedBy>
  <cp:revision>2</cp:revision>
  <cp:lastPrinted>2014-03-12T05:45:00Z</cp:lastPrinted>
  <dcterms:created xsi:type="dcterms:W3CDTF">2015-09-02T04:16:00Z</dcterms:created>
  <dcterms:modified xsi:type="dcterms:W3CDTF">2015-09-02T04:16:00Z</dcterms:modified>
</cp:coreProperties>
</file>